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0D71" w14:textId="77777777" w:rsidR="006A0A68" w:rsidRDefault="00151501">
      <w:pPr>
        <w:rPr>
          <w:sz w:val="22"/>
        </w:rPr>
      </w:pPr>
      <w:r>
        <w:t xml:space="preserve">                                                                                                                                   </w:t>
      </w:r>
    </w:p>
    <w:p w14:paraId="4FE37933" w14:textId="1F53C8BF" w:rsidR="006A0A68" w:rsidRDefault="001666A5">
      <w:pPr>
        <w:pStyle w:val="Heading1"/>
        <w:rPr>
          <w:noProof/>
          <w:spacing w:val="-3"/>
          <w:lang w:eastAsia="en-GB"/>
        </w:rPr>
      </w:pPr>
      <w:r>
        <w:rPr>
          <w:noProof/>
        </w:rPr>
        <w:drawing>
          <wp:inline distT="0" distB="0" distL="0" distR="0" wp14:anchorId="1AB83F13" wp14:editId="5250F1CF">
            <wp:extent cx="1276350" cy="1018738"/>
            <wp:effectExtent l="0" t="0" r="0" b="0"/>
            <wp:docPr id="174928283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82837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87" cy="102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D6880" w14:textId="77777777" w:rsidR="00444707" w:rsidRPr="00444707" w:rsidRDefault="00444707" w:rsidP="00444707">
      <w:pPr>
        <w:rPr>
          <w:lang w:eastAsia="en-GB"/>
        </w:rPr>
      </w:pPr>
    </w:p>
    <w:p w14:paraId="6B8EE192" w14:textId="77777777" w:rsidR="006A0A68" w:rsidRDefault="006A0A68">
      <w:pPr>
        <w:pStyle w:val="Heading1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JOB DESCRIPTION</w:t>
      </w:r>
    </w:p>
    <w:p w14:paraId="63708D88" w14:textId="77777777" w:rsidR="006A0A68" w:rsidRDefault="006A0A68">
      <w:pPr>
        <w:rPr>
          <w:sz w:val="22"/>
        </w:rPr>
      </w:pPr>
    </w:p>
    <w:tbl>
      <w:tblPr>
        <w:tblW w:w="9062" w:type="dxa"/>
        <w:tblLook w:val="0000" w:firstRow="0" w:lastRow="0" w:firstColumn="0" w:lastColumn="0" w:noHBand="0" w:noVBand="0"/>
      </w:tblPr>
      <w:tblGrid>
        <w:gridCol w:w="2628"/>
        <w:gridCol w:w="6434"/>
      </w:tblGrid>
      <w:tr w:rsidR="006A0A68" w14:paraId="38A0E5BF" w14:textId="77777777">
        <w:tc>
          <w:tcPr>
            <w:tcW w:w="2628" w:type="dxa"/>
          </w:tcPr>
          <w:p w14:paraId="6FF27F08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JOB TITLE:</w:t>
            </w:r>
          </w:p>
        </w:tc>
        <w:tc>
          <w:tcPr>
            <w:tcW w:w="6434" w:type="dxa"/>
          </w:tcPr>
          <w:p w14:paraId="450053F0" w14:textId="3B7A1935" w:rsidR="006A0A68" w:rsidRDefault="00467DB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Schools Liaison</w:t>
            </w:r>
            <w:r w:rsidR="00466CAB">
              <w:rPr>
                <w:rFonts w:ascii="Arial" w:hAnsi="Arial" w:cs="Arial"/>
                <w:sz w:val="22"/>
              </w:rPr>
              <w:t xml:space="preserve">, Events and </w:t>
            </w:r>
            <w:r>
              <w:rPr>
                <w:rFonts w:ascii="Arial" w:hAnsi="Arial" w:cs="Arial"/>
                <w:sz w:val="22"/>
              </w:rPr>
              <w:t>Admissions Tutor</w:t>
            </w:r>
          </w:p>
        </w:tc>
      </w:tr>
      <w:tr w:rsidR="006A0A68" w14:paraId="50201A43" w14:textId="77777777">
        <w:tc>
          <w:tcPr>
            <w:tcW w:w="2628" w:type="dxa"/>
          </w:tcPr>
          <w:p w14:paraId="0F9A95C6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RESPONSIBLE TO:</w:t>
            </w:r>
          </w:p>
        </w:tc>
        <w:tc>
          <w:tcPr>
            <w:tcW w:w="6434" w:type="dxa"/>
          </w:tcPr>
          <w:p w14:paraId="3870880D" w14:textId="78C12F7C" w:rsidR="006A0A68" w:rsidRDefault="006A0A68" w:rsidP="005D39EC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School</w:t>
            </w:r>
            <w:r w:rsidR="00151501">
              <w:rPr>
                <w:rFonts w:ascii="Arial" w:hAnsi="Arial" w:cs="Arial"/>
                <w:sz w:val="22"/>
              </w:rPr>
              <w:t xml:space="preserve">s </w:t>
            </w:r>
            <w:r>
              <w:rPr>
                <w:rFonts w:ascii="Arial" w:hAnsi="Arial" w:cs="Arial"/>
                <w:sz w:val="22"/>
              </w:rPr>
              <w:t>Liaison</w:t>
            </w:r>
            <w:r w:rsidR="00151501">
              <w:rPr>
                <w:rFonts w:ascii="Arial" w:hAnsi="Arial" w:cs="Arial"/>
                <w:sz w:val="22"/>
              </w:rPr>
              <w:t xml:space="preserve"> and Admissions Team Leader</w:t>
            </w:r>
            <w:r w:rsidR="005D39EC">
              <w:rPr>
                <w:rFonts w:ascii="Arial" w:hAnsi="Arial" w:cs="Arial"/>
                <w:sz w:val="22"/>
              </w:rPr>
              <w:t>/</w:t>
            </w:r>
            <w:r w:rsidR="00A461A6">
              <w:rPr>
                <w:rFonts w:ascii="Arial" w:hAnsi="Arial" w:cs="Arial"/>
                <w:sz w:val="22"/>
              </w:rPr>
              <w:t>School Liaison and Events Team Leader/</w:t>
            </w:r>
            <w:r w:rsidR="005D39EC">
              <w:rPr>
                <w:rFonts w:ascii="Arial" w:hAnsi="Arial" w:cs="Arial"/>
                <w:sz w:val="22"/>
              </w:rPr>
              <w:t>Schools Liaison Manager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6A0A68" w14:paraId="1CECCB65" w14:textId="77777777">
        <w:tc>
          <w:tcPr>
            <w:tcW w:w="2628" w:type="dxa"/>
          </w:tcPr>
          <w:p w14:paraId="7A9C5760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JOB PURPOSE: </w:t>
            </w:r>
          </w:p>
        </w:tc>
        <w:tc>
          <w:tcPr>
            <w:tcW w:w="6434" w:type="dxa"/>
          </w:tcPr>
          <w:p w14:paraId="5AD0F250" w14:textId="34C4ABCC" w:rsidR="006A0A68" w:rsidRDefault="006A0A68" w:rsidP="004C0D24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</w:t>
            </w:r>
            <w:r w:rsidR="004C0D24">
              <w:rPr>
                <w:rFonts w:ascii="Arial" w:hAnsi="Arial" w:cs="Arial"/>
                <w:sz w:val="22"/>
              </w:rPr>
              <w:t>promote the college to prospective students and other key stakeholders. Provide</w:t>
            </w:r>
            <w:r>
              <w:rPr>
                <w:rFonts w:ascii="Arial" w:hAnsi="Arial" w:cs="Arial"/>
                <w:sz w:val="22"/>
              </w:rPr>
              <w:t xml:space="preserve"> advice and guidance to prospective applicants to enable them to choose a course at </w:t>
            </w:r>
            <w:proofErr w:type="gramStart"/>
            <w:r>
              <w:rPr>
                <w:rFonts w:ascii="Arial" w:hAnsi="Arial" w:cs="Arial"/>
                <w:sz w:val="22"/>
              </w:rPr>
              <w:t>College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which </w:t>
            </w:r>
            <w:r w:rsidR="005D39EC">
              <w:rPr>
                <w:rFonts w:ascii="Arial" w:hAnsi="Arial" w:cs="Arial"/>
                <w:sz w:val="22"/>
              </w:rPr>
              <w:t>matches their</w:t>
            </w:r>
            <w:r>
              <w:rPr>
                <w:rFonts w:ascii="Arial" w:hAnsi="Arial" w:cs="Arial"/>
                <w:sz w:val="22"/>
              </w:rPr>
              <w:t xml:space="preserve"> aspirations and abilities</w:t>
            </w:r>
            <w:r w:rsidR="00A461A6">
              <w:rPr>
                <w:rFonts w:ascii="Arial" w:hAnsi="Arial" w:cs="Arial"/>
                <w:sz w:val="22"/>
              </w:rPr>
              <w:t xml:space="preserve"> as well as to attend and </w:t>
            </w:r>
            <w:r w:rsidR="001B47FD">
              <w:rPr>
                <w:rFonts w:ascii="Arial" w:hAnsi="Arial" w:cs="Arial"/>
                <w:sz w:val="22"/>
              </w:rPr>
              <w:t>assist with both internal and external cross college events</w:t>
            </w:r>
          </w:p>
        </w:tc>
      </w:tr>
      <w:tr w:rsidR="006A0A68" w14:paraId="7DA2547F" w14:textId="77777777">
        <w:tc>
          <w:tcPr>
            <w:tcW w:w="2628" w:type="dxa"/>
          </w:tcPr>
          <w:p w14:paraId="43439D7C" w14:textId="77777777" w:rsidR="006A0A68" w:rsidRDefault="006A0A68">
            <w:pPr>
              <w:spacing w:after="240"/>
              <w:rPr>
                <w:rFonts w:ascii="Arial" w:hAnsi="Arial" w:cs="Arial"/>
                <w:sz w:val="22"/>
              </w:rPr>
            </w:pPr>
          </w:p>
        </w:tc>
        <w:tc>
          <w:tcPr>
            <w:tcW w:w="6434" w:type="dxa"/>
          </w:tcPr>
          <w:p w14:paraId="13FD75F1" w14:textId="77777777" w:rsidR="006A0A68" w:rsidRDefault="006A0A68">
            <w:pPr>
              <w:spacing w:after="240"/>
              <w:rPr>
                <w:rFonts w:ascii="Arial" w:hAnsi="Arial" w:cs="Arial"/>
                <w:sz w:val="22"/>
              </w:rPr>
            </w:pPr>
          </w:p>
        </w:tc>
      </w:tr>
    </w:tbl>
    <w:p w14:paraId="579083F2" w14:textId="77777777" w:rsidR="006A0A68" w:rsidRPr="001B47FD" w:rsidRDefault="006A0A68">
      <w:pPr>
        <w:rPr>
          <w:rFonts w:ascii="Arial" w:hAnsi="Arial" w:cs="Arial"/>
          <w:b/>
          <w:bCs/>
          <w:sz w:val="22"/>
        </w:rPr>
      </w:pPr>
      <w:r w:rsidRPr="001B47FD">
        <w:rPr>
          <w:rFonts w:ascii="Arial" w:hAnsi="Arial" w:cs="Arial"/>
          <w:b/>
          <w:bCs/>
          <w:sz w:val="22"/>
        </w:rPr>
        <w:t>MAJOR RESPONSIBILITIES:</w:t>
      </w:r>
    </w:p>
    <w:p w14:paraId="363C447B" w14:textId="77777777" w:rsidR="006A0A68" w:rsidRPr="001B47FD" w:rsidRDefault="006A0A68">
      <w:pPr>
        <w:pStyle w:val="BodyTextIndent"/>
        <w:spacing w:after="60"/>
        <w:ind w:left="590"/>
        <w:rPr>
          <w:sz w:val="22"/>
        </w:rPr>
      </w:pPr>
    </w:p>
    <w:p w14:paraId="411BF9AD" w14:textId="3DE91ADB" w:rsidR="006A0A68" w:rsidRPr="001B47FD" w:rsidRDefault="006A0A68" w:rsidP="004A4E06">
      <w:pPr>
        <w:pStyle w:val="BodyTextIndent"/>
        <w:spacing w:after="120"/>
        <w:ind w:left="0"/>
        <w:rPr>
          <w:b/>
          <w:bCs/>
          <w:sz w:val="22"/>
        </w:rPr>
      </w:pPr>
      <w:r w:rsidRPr="001B47FD">
        <w:rPr>
          <w:b/>
          <w:bCs/>
          <w:sz w:val="22"/>
        </w:rPr>
        <w:t>Interview</w:t>
      </w:r>
      <w:r w:rsidR="001B47FD">
        <w:rPr>
          <w:b/>
          <w:bCs/>
          <w:sz w:val="22"/>
        </w:rPr>
        <w:t xml:space="preserve">ing </w:t>
      </w:r>
      <w:r w:rsidRPr="001B47FD">
        <w:rPr>
          <w:b/>
          <w:bCs/>
          <w:sz w:val="22"/>
        </w:rPr>
        <w:t xml:space="preserve">prospective </w:t>
      </w:r>
      <w:r w:rsidR="004C0D24" w:rsidRPr="001B47FD">
        <w:rPr>
          <w:b/>
          <w:bCs/>
          <w:sz w:val="22"/>
        </w:rPr>
        <w:t>school leaver applicants</w:t>
      </w:r>
      <w:r w:rsidR="001B47FD">
        <w:rPr>
          <w:b/>
          <w:bCs/>
          <w:sz w:val="22"/>
        </w:rPr>
        <w:t>:</w:t>
      </w:r>
    </w:p>
    <w:p w14:paraId="452FC154" w14:textId="66FC72DE" w:rsidR="00377B4D" w:rsidRPr="001B47FD" w:rsidRDefault="00377B4D" w:rsidP="0025218D">
      <w:pPr>
        <w:pStyle w:val="BodyTextIndent"/>
        <w:numPr>
          <w:ilvl w:val="0"/>
          <w:numId w:val="8"/>
        </w:numPr>
        <w:spacing w:before="60" w:after="60"/>
        <w:rPr>
          <w:sz w:val="22"/>
        </w:rPr>
      </w:pPr>
      <w:r w:rsidRPr="001B47FD">
        <w:rPr>
          <w:sz w:val="22"/>
        </w:rPr>
        <w:t xml:space="preserve">Interview prospective students taking into consideration the information </w:t>
      </w:r>
      <w:r w:rsidR="000237A4" w:rsidRPr="001B47FD">
        <w:rPr>
          <w:sz w:val="22"/>
        </w:rPr>
        <w:t xml:space="preserve">already </w:t>
      </w:r>
      <w:r w:rsidRPr="001B47FD">
        <w:rPr>
          <w:sz w:val="22"/>
        </w:rPr>
        <w:t>provided on their application</w:t>
      </w:r>
    </w:p>
    <w:p w14:paraId="2273DE61" w14:textId="4197185C" w:rsidR="000237A4" w:rsidRPr="001B47FD" w:rsidRDefault="006D1470" w:rsidP="0025218D">
      <w:pPr>
        <w:pStyle w:val="BodyTextIndent"/>
        <w:numPr>
          <w:ilvl w:val="0"/>
          <w:numId w:val="8"/>
        </w:numPr>
        <w:spacing w:before="60" w:after="60"/>
        <w:rPr>
          <w:sz w:val="22"/>
        </w:rPr>
      </w:pPr>
      <w:r>
        <w:rPr>
          <w:sz w:val="22"/>
        </w:rPr>
        <w:t>Gathering facts during interview and collating information timely</w:t>
      </w:r>
      <w:r w:rsidR="000237A4" w:rsidRPr="001B47FD">
        <w:rPr>
          <w:sz w:val="22"/>
        </w:rPr>
        <w:t xml:space="preserve"> and accurately, ensuring that data protection is complied with and notes are clear and concise</w:t>
      </w:r>
      <w:r>
        <w:rPr>
          <w:sz w:val="22"/>
        </w:rPr>
        <w:t>.</w:t>
      </w:r>
    </w:p>
    <w:p w14:paraId="45C3083D" w14:textId="250311CE" w:rsidR="005D39EC" w:rsidRPr="001B47FD" w:rsidRDefault="00377B4D" w:rsidP="0025218D">
      <w:pPr>
        <w:pStyle w:val="BodyTextIndent"/>
        <w:numPr>
          <w:ilvl w:val="0"/>
          <w:numId w:val="8"/>
        </w:numPr>
        <w:spacing w:before="60" w:after="60"/>
        <w:rPr>
          <w:sz w:val="22"/>
        </w:rPr>
      </w:pPr>
      <w:r w:rsidRPr="001B47FD">
        <w:rPr>
          <w:sz w:val="22"/>
        </w:rPr>
        <w:t>S</w:t>
      </w:r>
      <w:r w:rsidR="004C0D24" w:rsidRPr="001B47FD">
        <w:rPr>
          <w:sz w:val="22"/>
        </w:rPr>
        <w:t xml:space="preserve">peak positively about the college and the </w:t>
      </w:r>
      <w:r w:rsidR="000237A4" w:rsidRPr="001B47FD">
        <w:rPr>
          <w:sz w:val="22"/>
        </w:rPr>
        <w:t xml:space="preserve">additional </w:t>
      </w:r>
      <w:r w:rsidR="004C0D24" w:rsidRPr="001B47FD">
        <w:rPr>
          <w:sz w:val="22"/>
        </w:rPr>
        <w:t>programmes on offer</w:t>
      </w:r>
      <w:r w:rsidR="009F59A1">
        <w:rPr>
          <w:sz w:val="22"/>
        </w:rPr>
        <w:t>.</w:t>
      </w:r>
    </w:p>
    <w:p w14:paraId="661FF283" w14:textId="448C3E65" w:rsidR="0025218D" w:rsidRPr="001B47FD" w:rsidRDefault="004C0D24" w:rsidP="0025218D">
      <w:pPr>
        <w:pStyle w:val="BodyTextIndent"/>
        <w:numPr>
          <w:ilvl w:val="0"/>
          <w:numId w:val="8"/>
        </w:numPr>
        <w:spacing w:before="60" w:after="60"/>
        <w:rPr>
          <w:sz w:val="22"/>
        </w:rPr>
      </w:pPr>
      <w:r w:rsidRPr="001B47FD">
        <w:rPr>
          <w:sz w:val="22"/>
        </w:rPr>
        <w:t>Refer to course and programme information to help identify the right course for the prospective student</w:t>
      </w:r>
      <w:r w:rsidR="001F45D5" w:rsidRPr="001B47FD">
        <w:rPr>
          <w:sz w:val="22"/>
        </w:rPr>
        <w:t>.</w:t>
      </w:r>
    </w:p>
    <w:p w14:paraId="72A76A12" w14:textId="4AE971E5" w:rsidR="006A0A68" w:rsidRPr="001B47FD" w:rsidRDefault="006A0A68">
      <w:pPr>
        <w:pStyle w:val="BodyTextIndent"/>
        <w:numPr>
          <w:ilvl w:val="0"/>
          <w:numId w:val="8"/>
        </w:numPr>
        <w:spacing w:before="60" w:after="60"/>
        <w:rPr>
          <w:sz w:val="22"/>
        </w:rPr>
      </w:pPr>
      <w:r w:rsidRPr="001B47FD">
        <w:rPr>
          <w:sz w:val="22"/>
        </w:rPr>
        <w:t>Assess current educational level</w:t>
      </w:r>
      <w:r w:rsidR="00CA7669" w:rsidRPr="001B47FD">
        <w:rPr>
          <w:sz w:val="22"/>
        </w:rPr>
        <w:t>.</w:t>
      </w:r>
    </w:p>
    <w:p w14:paraId="1B9D369E" w14:textId="4A397D4D" w:rsidR="006A0A68" w:rsidRPr="001B47FD" w:rsidRDefault="004C0D24">
      <w:pPr>
        <w:pStyle w:val="BodyTextIndent"/>
        <w:numPr>
          <w:ilvl w:val="0"/>
          <w:numId w:val="8"/>
        </w:numPr>
        <w:spacing w:before="60" w:after="60"/>
        <w:rPr>
          <w:sz w:val="22"/>
        </w:rPr>
      </w:pPr>
      <w:r w:rsidRPr="001B47FD">
        <w:rPr>
          <w:sz w:val="22"/>
        </w:rPr>
        <w:t xml:space="preserve">Give professional </w:t>
      </w:r>
      <w:r w:rsidR="006A0A68" w:rsidRPr="001B47FD">
        <w:rPr>
          <w:sz w:val="22"/>
        </w:rPr>
        <w:t>advice, matching course</w:t>
      </w:r>
      <w:r w:rsidR="00776261" w:rsidRPr="001B47FD">
        <w:rPr>
          <w:sz w:val="22"/>
        </w:rPr>
        <w:t xml:space="preserve"> </w:t>
      </w:r>
      <w:r w:rsidR="00CA7669" w:rsidRPr="001B47FD">
        <w:rPr>
          <w:sz w:val="22"/>
        </w:rPr>
        <w:t>entry criteria</w:t>
      </w:r>
      <w:r w:rsidR="00B805A7">
        <w:rPr>
          <w:sz w:val="22"/>
        </w:rPr>
        <w:t>,</w:t>
      </w:r>
      <w:r w:rsidR="00CA7669" w:rsidRPr="001B47FD">
        <w:rPr>
          <w:sz w:val="22"/>
        </w:rPr>
        <w:t xml:space="preserve"> </w:t>
      </w:r>
      <w:r w:rsidR="00B805A7">
        <w:rPr>
          <w:sz w:val="22"/>
        </w:rPr>
        <w:t xml:space="preserve">as well as </w:t>
      </w:r>
      <w:r w:rsidR="00CA7669" w:rsidRPr="001B47FD">
        <w:rPr>
          <w:sz w:val="22"/>
        </w:rPr>
        <w:t xml:space="preserve">additional </w:t>
      </w:r>
      <w:r w:rsidR="00B805A7">
        <w:rPr>
          <w:sz w:val="22"/>
        </w:rPr>
        <w:t>information including Student Services, Transport and Inclusion.</w:t>
      </w:r>
    </w:p>
    <w:p w14:paraId="68D59351" w14:textId="4B22A015" w:rsidR="0025218D" w:rsidRPr="001B47FD" w:rsidRDefault="004A4E06">
      <w:pPr>
        <w:pStyle w:val="BodyTextIndent"/>
        <w:numPr>
          <w:ilvl w:val="0"/>
          <w:numId w:val="8"/>
        </w:numPr>
        <w:spacing w:before="60" w:after="60"/>
        <w:rPr>
          <w:sz w:val="22"/>
        </w:rPr>
      </w:pPr>
      <w:r w:rsidRPr="001B47FD">
        <w:rPr>
          <w:sz w:val="22"/>
        </w:rPr>
        <w:t>Attend at least 2</w:t>
      </w:r>
      <w:r w:rsidR="0025218D" w:rsidRPr="001B47FD">
        <w:rPr>
          <w:sz w:val="22"/>
        </w:rPr>
        <w:t xml:space="preserve"> high school parent evenings </w:t>
      </w:r>
      <w:r w:rsidRPr="001B47FD">
        <w:rPr>
          <w:sz w:val="22"/>
        </w:rPr>
        <w:t>annually to represent and promote the college.</w:t>
      </w:r>
    </w:p>
    <w:p w14:paraId="664EAD58" w14:textId="77777777" w:rsidR="006A0A68" w:rsidRPr="001B47FD" w:rsidRDefault="006A0A68">
      <w:pPr>
        <w:rPr>
          <w:rFonts w:ascii="Arial" w:hAnsi="Arial" w:cs="Arial"/>
          <w:sz w:val="22"/>
        </w:rPr>
      </w:pPr>
    </w:p>
    <w:p w14:paraId="735CF310" w14:textId="5DDD10C0" w:rsidR="006A0A68" w:rsidRPr="001B47FD" w:rsidRDefault="006A0A6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1B47FD">
        <w:rPr>
          <w:rFonts w:ascii="Arial" w:hAnsi="Arial" w:cs="Arial"/>
          <w:sz w:val="22"/>
        </w:rPr>
        <w:t>Develop a high level of knowledge about the courses</w:t>
      </w:r>
      <w:r w:rsidR="00D71ADB" w:rsidRPr="001B47FD">
        <w:rPr>
          <w:rFonts w:ascii="Arial" w:hAnsi="Arial" w:cs="Arial"/>
          <w:sz w:val="22"/>
        </w:rPr>
        <w:t>, programmes and other opportunities</w:t>
      </w:r>
      <w:r w:rsidRPr="001B47FD">
        <w:rPr>
          <w:rFonts w:ascii="Arial" w:hAnsi="Arial" w:cs="Arial"/>
          <w:sz w:val="22"/>
        </w:rPr>
        <w:t xml:space="preserve"> that R</w:t>
      </w:r>
      <w:r w:rsidR="005D39EC" w:rsidRPr="001B47FD">
        <w:rPr>
          <w:rFonts w:ascii="Arial" w:hAnsi="Arial" w:cs="Arial"/>
          <w:sz w:val="22"/>
        </w:rPr>
        <w:t>iverside</w:t>
      </w:r>
      <w:r w:rsidRPr="001B47FD">
        <w:rPr>
          <w:rFonts w:ascii="Arial" w:hAnsi="Arial" w:cs="Arial"/>
          <w:sz w:val="22"/>
        </w:rPr>
        <w:t xml:space="preserve"> </w:t>
      </w:r>
      <w:r w:rsidR="00D71ADB" w:rsidRPr="001B47FD">
        <w:rPr>
          <w:rFonts w:ascii="Arial" w:hAnsi="Arial" w:cs="Arial"/>
          <w:sz w:val="22"/>
        </w:rPr>
        <w:t>and Cronton offer</w:t>
      </w:r>
      <w:r w:rsidR="00CA7669" w:rsidRPr="001B47FD">
        <w:rPr>
          <w:rFonts w:ascii="Arial" w:hAnsi="Arial" w:cs="Arial"/>
          <w:sz w:val="22"/>
        </w:rPr>
        <w:t>.</w:t>
      </w:r>
    </w:p>
    <w:p w14:paraId="4FE5B4CF" w14:textId="77777777" w:rsidR="006A0A68" w:rsidRPr="001B47FD" w:rsidRDefault="006A0A68">
      <w:pPr>
        <w:rPr>
          <w:rFonts w:ascii="Arial" w:hAnsi="Arial" w:cs="Arial"/>
          <w:sz w:val="22"/>
        </w:rPr>
      </w:pPr>
    </w:p>
    <w:p w14:paraId="3A5636C0" w14:textId="24EDCDF0" w:rsidR="006A0A68" w:rsidRPr="001B47FD" w:rsidRDefault="006A0A6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1B47FD">
        <w:rPr>
          <w:rFonts w:ascii="Arial" w:hAnsi="Arial" w:cs="Arial"/>
          <w:sz w:val="22"/>
        </w:rPr>
        <w:t>Develop a good understanding of the support which R</w:t>
      </w:r>
      <w:r w:rsidR="005D39EC" w:rsidRPr="001B47FD">
        <w:rPr>
          <w:rFonts w:ascii="Arial" w:hAnsi="Arial" w:cs="Arial"/>
          <w:sz w:val="22"/>
        </w:rPr>
        <w:t>iverside</w:t>
      </w:r>
      <w:r w:rsidRPr="001B47FD">
        <w:rPr>
          <w:rFonts w:ascii="Arial" w:hAnsi="Arial" w:cs="Arial"/>
          <w:sz w:val="22"/>
        </w:rPr>
        <w:t xml:space="preserve"> offers to students, particularly those provided by Student Services</w:t>
      </w:r>
      <w:r w:rsidR="00CA7669" w:rsidRPr="001B47FD">
        <w:rPr>
          <w:rFonts w:ascii="Arial" w:hAnsi="Arial" w:cs="Arial"/>
          <w:sz w:val="22"/>
        </w:rPr>
        <w:t xml:space="preserve"> and the Inclusion team.</w:t>
      </w:r>
    </w:p>
    <w:p w14:paraId="187F3D84" w14:textId="77777777" w:rsidR="006A0A68" w:rsidRPr="001B47FD" w:rsidRDefault="006A0A68">
      <w:pPr>
        <w:rPr>
          <w:rFonts w:ascii="Arial" w:hAnsi="Arial" w:cs="Arial"/>
          <w:sz w:val="22"/>
        </w:rPr>
      </w:pPr>
    </w:p>
    <w:p w14:paraId="1BA47076" w14:textId="6E1A87F5" w:rsidR="009575B0" w:rsidRPr="006D1470" w:rsidRDefault="006A0A68" w:rsidP="009575B0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1B47FD">
        <w:rPr>
          <w:rFonts w:ascii="Arial" w:hAnsi="Arial" w:cs="Arial"/>
          <w:sz w:val="22"/>
        </w:rPr>
        <w:t>To undertake other duties as may be reasonably required commensurate with grade, at the initial place of work or at other locations.</w:t>
      </w:r>
    </w:p>
    <w:p w14:paraId="7A96F98A" w14:textId="77777777" w:rsidR="006A0A68" w:rsidRPr="001B47FD" w:rsidRDefault="006A0A68">
      <w:pPr>
        <w:rPr>
          <w:rFonts w:ascii="Arial" w:hAnsi="Arial" w:cs="Arial"/>
          <w:sz w:val="22"/>
        </w:rPr>
      </w:pPr>
    </w:p>
    <w:p w14:paraId="0CF0175A" w14:textId="0ADEB014" w:rsidR="006A0A68" w:rsidRPr="001B47FD" w:rsidRDefault="006A0A6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1B47FD">
        <w:rPr>
          <w:rFonts w:ascii="Arial" w:hAnsi="Arial" w:cs="Arial"/>
          <w:sz w:val="22"/>
        </w:rPr>
        <w:t>Be committed to equal opportunities, customer care and quality assurance</w:t>
      </w:r>
      <w:r w:rsidR="006D1470">
        <w:rPr>
          <w:rFonts w:ascii="Arial" w:hAnsi="Arial" w:cs="Arial"/>
          <w:sz w:val="22"/>
        </w:rPr>
        <w:t>.</w:t>
      </w:r>
    </w:p>
    <w:p w14:paraId="298B2D6C" w14:textId="77777777" w:rsidR="00466CAB" w:rsidRPr="001B47FD" w:rsidRDefault="00466CAB" w:rsidP="00466CAB">
      <w:pPr>
        <w:rPr>
          <w:rFonts w:ascii="Arial" w:hAnsi="Arial" w:cs="Arial"/>
          <w:sz w:val="22"/>
        </w:rPr>
      </w:pPr>
    </w:p>
    <w:p w14:paraId="34886F0D" w14:textId="77777777" w:rsidR="00466CAB" w:rsidRPr="001B47FD" w:rsidRDefault="00466CAB" w:rsidP="00466CAB">
      <w:pPr>
        <w:rPr>
          <w:rFonts w:ascii="Arial" w:hAnsi="Arial" w:cs="Arial"/>
          <w:sz w:val="22"/>
        </w:rPr>
      </w:pPr>
    </w:p>
    <w:p w14:paraId="6A139D8B" w14:textId="77777777" w:rsidR="00466CAB" w:rsidRPr="001B47FD" w:rsidRDefault="00466CAB" w:rsidP="00466CAB">
      <w:pPr>
        <w:rPr>
          <w:rFonts w:ascii="Arial" w:hAnsi="Arial" w:cs="Arial"/>
          <w:sz w:val="22"/>
        </w:rPr>
      </w:pPr>
    </w:p>
    <w:p w14:paraId="1474AF66" w14:textId="77777777" w:rsidR="00466CAB" w:rsidRPr="001B47FD" w:rsidRDefault="00466CAB" w:rsidP="00466CAB">
      <w:pPr>
        <w:rPr>
          <w:rFonts w:ascii="Arial" w:hAnsi="Arial" w:cs="Arial"/>
          <w:sz w:val="22"/>
        </w:rPr>
      </w:pPr>
    </w:p>
    <w:p w14:paraId="6EDBEB52" w14:textId="77777777" w:rsidR="00466CAB" w:rsidRPr="001B47FD" w:rsidRDefault="00466CAB" w:rsidP="00466CAB">
      <w:pPr>
        <w:rPr>
          <w:rFonts w:ascii="Arial" w:hAnsi="Arial" w:cs="Arial"/>
          <w:sz w:val="22"/>
        </w:rPr>
      </w:pPr>
    </w:p>
    <w:p w14:paraId="3A1F21E5" w14:textId="77777777" w:rsidR="00466CAB" w:rsidRPr="001B47FD" w:rsidRDefault="00466CAB" w:rsidP="00466CAB">
      <w:pPr>
        <w:rPr>
          <w:rFonts w:ascii="Arial" w:hAnsi="Arial" w:cs="Arial"/>
          <w:sz w:val="22"/>
        </w:rPr>
      </w:pPr>
    </w:p>
    <w:p w14:paraId="7DE55702" w14:textId="77777777" w:rsidR="005A13AB" w:rsidRDefault="005A13AB" w:rsidP="00466CAB">
      <w:pPr>
        <w:rPr>
          <w:rFonts w:ascii="Arial" w:hAnsi="Arial" w:cs="Arial"/>
          <w:b/>
          <w:bCs/>
          <w:sz w:val="22"/>
        </w:rPr>
      </w:pPr>
    </w:p>
    <w:p w14:paraId="5764282E" w14:textId="3432048D" w:rsidR="00466CAB" w:rsidRDefault="00466CAB" w:rsidP="00466CAB">
      <w:pPr>
        <w:rPr>
          <w:rFonts w:ascii="Arial" w:hAnsi="Arial" w:cs="Arial"/>
          <w:b/>
          <w:bCs/>
          <w:sz w:val="22"/>
        </w:rPr>
      </w:pPr>
      <w:r w:rsidRPr="001B47FD">
        <w:rPr>
          <w:rFonts w:ascii="Arial" w:hAnsi="Arial" w:cs="Arial"/>
          <w:b/>
          <w:bCs/>
          <w:sz w:val="22"/>
        </w:rPr>
        <w:t>Events:</w:t>
      </w:r>
    </w:p>
    <w:p w14:paraId="12C725E2" w14:textId="77777777" w:rsidR="001B47FD" w:rsidRPr="001B47FD" w:rsidRDefault="001B47FD" w:rsidP="00466CAB">
      <w:pPr>
        <w:rPr>
          <w:rFonts w:ascii="Arial" w:hAnsi="Arial" w:cs="Arial"/>
          <w:b/>
          <w:bCs/>
          <w:sz w:val="22"/>
        </w:rPr>
      </w:pPr>
    </w:p>
    <w:p w14:paraId="055FD7BA" w14:textId="14AC7E88" w:rsidR="00322018" w:rsidRPr="00322018" w:rsidRDefault="00466CAB" w:rsidP="00322018">
      <w:pPr>
        <w:pStyle w:val="BodyTextIndent"/>
        <w:numPr>
          <w:ilvl w:val="0"/>
          <w:numId w:val="4"/>
        </w:numPr>
        <w:spacing w:before="60" w:after="60"/>
        <w:rPr>
          <w:sz w:val="22"/>
        </w:rPr>
      </w:pPr>
      <w:r w:rsidRPr="001B47FD">
        <w:rPr>
          <w:sz w:val="22"/>
        </w:rPr>
        <w:t>Marketing the college at every opportunity by engaging prospective students and their parents through face-to-face events, including career conventions, school parents’ evenings, college open events, internal admissions events and internal cross college events</w:t>
      </w:r>
      <w:r w:rsidR="00B7471C">
        <w:rPr>
          <w:sz w:val="22"/>
        </w:rPr>
        <w:t>.</w:t>
      </w:r>
    </w:p>
    <w:p w14:paraId="25563677" w14:textId="77777777" w:rsidR="001B47FD" w:rsidRPr="001B47FD" w:rsidRDefault="001B47FD" w:rsidP="001B47FD">
      <w:pPr>
        <w:pStyle w:val="BodyTextIndent"/>
        <w:spacing w:before="60" w:after="60"/>
        <w:ind w:left="397"/>
        <w:rPr>
          <w:sz w:val="22"/>
        </w:rPr>
      </w:pPr>
    </w:p>
    <w:p w14:paraId="478AB6F0" w14:textId="724FCB65" w:rsidR="00466CAB" w:rsidRDefault="00466CAB" w:rsidP="00466CAB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1B47FD">
        <w:rPr>
          <w:rFonts w:ascii="Arial" w:hAnsi="Arial" w:cs="Arial"/>
          <w:color w:val="000000"/>
          <w:sz w:val="22"/>
          <w:szCs w:val="22"/>
        </w:rPr>
        <w:t>To support the College’s marketing activities and organise student profiles </w:t>
      </w:r>
      <w:r w:rsidR="001B47FD" w:rsidRPr="001B47FD">
        <w:rPr>
          <w:rFonts w:ascii="Arial" w:hAnsi="Arial" w:cs="Arial"/>
          <w:color w:val="000000"/>
          <w:sz w:val="22"/>
          <w:szCs w:val="22"/>
        </w:rPr>
        <w:t>to</w:t>
      </w:r>
      <w:r w:rsidRPr="001B47FD">
        <w:rPr>
          <w:rFonts w:ascii="Arial" w:hAnsi="Arial" w:cs="Arial"/>
          <w:color w:val="000000"/>
          <w:sz w:val="22"/>
          <w:szCs w:val="22"/>
        </w:rPr>
        <w:t> promote student success and raise the profile of events. </w:t>
      </w:r>
    </w:p>
    <w:p w14:paraId="5AF6931D" w14:textId="77777777" w:rsidR="001B47FD" w:rsidRPr="001B47FD" w:rsidRDefault="001B47FD" w:rsidP="001B47FD">
      <w:pPr>
        <w:pStyle w:val="ListParagraph"/>
        <w:ind w:left="397"/>
        <w:rPr>
          <w:rFonts w:ascii="Arial" w:hAnsi="Arial" w:cs="Arial"/>
          <w:color w:val="000000"/>
          <w:sz w:val="22"/>
          <w:szCs w:val="22"/>
        </w:rPr>
      </w:pPr>
    </w:p>
    <w:p w14:paraId="78D68ECB" w14:textId="044F607B" w:rsidR="001B47FD" w:rsidRPr="006D1470" w:rsidRDefault="00466CAB" w:rsidP="006D1470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1B47FD">
        <w:rPr>
          <w:rFonts w:ascii="Arial" w:hAnsi="Arial" w:cs="Arial"/>
          <w:color w:val="000000"/>
          <w:sz w:val="22"/>
          <w:szCs w:val="22"/>
        </w:rPr>
        <w:t>To work alongside the marketing team to develop marketing materials for use in events, and events marketing campaigns.</w:t>
      </w:r>
    </w:p>
    <w:p w14:paraId="0F0974E8" w14:textId="77777777" w:rsidR="001B47FD" w:rsidRPr="001B47FD" w:rsidRDefault="001B47FD" w:rsidP="001B47FD">
      <w:pPr>
        <w:pStyle w:val="ListParagraph"/>
        <w:ind w:left="397"/>
        <w:rPr>
          <w:rFonts w:ascii="Arial" w:hAnsi="Arial" w:cs="Arial"/>
          <w:color w:val="000000"/>
          <w:sz w:val="22"/>
          <w:szCs w:val="22"/>
        </w:rPr>
      </w:pPr>
    </w:p>
    <w:p w14:paraId="7F069215" w14:textId="1FA85617" w:rsidR="00466CAB" w:rsidRDefault="001B47FD" w:rsidP="001B47FD">
      <w:pPr>
        <w:pStyle w:val="BodyTextIndent"/>
        <w:numPr>
          <w:ilvl w:val="0"/>
          <w:numId w:val="4"/>
        </w:numPr>
        <w:spacing w:before="60" w:after="60"/>
        <w:rPr>
          <w:sz w:val="22"/>
        </w:rPr>
      </w:pPr>
      <w:r w:rsidRPr="001B47FD">
        <w:rPr>
          <w:sz w:val="22"/>
        </w:rPr>
        <w:t>Speak positively about the college and the additional programmes on offer.</w:t>
      </w:r>
    </w:p>
    <w:p w14:paraId="589D0E98" w14:textId="77777777" w:rsidR="006D1470" w:rsidRDefault="006D1470" w:rsidP="006D1470">
      <w:pPr>
        <w:pStyle w:val="ListParagraph"/>
        <w:rPr>
          <w:sz w:val="22"/>
        </w:rPr>
      </w:pPr>
    </w:p>
    <w:p w14:paraId="316707A5" w14:textId="4DC8CC82" w:rsidR="006D1470" w:rsidRDefault="006D1470" w:rsidP="001B47FD">
      <w:pPr>
        <w:pStyle w:val="BodyTextIndent"/>
        <w:numPr>
          <w:ilvl w:val="0"/>
          <w:numId w:val="4"/>
        </w:numPr>
        <w:spacing w:before="60" w:after="60"/>
        <w:rPr>
          <w:sz w:val="22"/>
        </w:rPr>
      </w:pPr>
      <w:proofErr w:type="gramStart"/>
      <w:r>
        <w:rPr>
          <w:sz w:val="22"/>
        </w:rPr>
        <w:t>P</w:t>
      </w:r>
      <w:r w:rsidR="00B7471C">
        <w:rPr>
          <w:sz w:val="22"/>
        </w:rPr>
        <w:t>rovide assistance</w:t>
      </w:r>
      <w:proofErr w:type="gramEnd"/>
      <w:r w:rsidR="00B7471C">
        <w:rPr>
          <w:sz w:val="22"/>
        </w:rPr>
        <w:t xml:space="preserve"> during internal/external events by assisting the wider team with a variety of tasks, this can include room set up as well as solving problems in real time</w:t>
      </w:r>
      <w:r w:rsidR="00B7471C" w:rsidRPr="00322018">
        <w:rPr>
          <w:sz w:val="22"/>
        </w:rPr>
        <w:t>.</w:t>
      </w:r>
    </w:p>
    <w:p w14:paraId="259B8CBD" w14:textId="77777777" w:rsidR="001B47FD" w:rsidRDefault="001B47FD" w:rsidP="001B47FD">
      <w:pPr>
        <w:pStyle w:val="BodyTextIndent"/>
        <w:spacing w:before="60" w:after="60"/>
        <w:ind w:left="0"/>
        <w:rPr>
          <w:sz w:val="22"/>
        </w:rPr>
      </w:pPr>
    </w:p>
    <w:p w14:paraId="67A17AC2" w14:textId="1F908D03" w:rsidR="006A0A68" w:rsidRDefault="00322018" w:rsidP="00322018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322018">
        <w:rPr>
          <w:rFonts w:ascii="Arial" w:hAnsi="Arial" w:cs="Arial"/>
          <w:sz w:val="22"/>
        </w:rPr>
        <w:t>To undertake other duties as may be reasonably required commensurate with grade, at the initial place of work or at other location</w:t>
      </w:r>
      <w:r>
        <w:rPr>
          <w:rFonts w:ascii="Arial" w:hAnsi="Arial" w:cs="Arial"/>
          <w:sz w:val="22"/>
        </w:rPr>
        <w:t>,</w:t>
      </w:r>
    </w:p>
    <w:p w14:paraId="38EF65E1" w14:textId="77777777" w:rsidR="006A0A68" w:rsidRDefault="006A0A68">
      <w:pPr>
        <w:rPr>
          <w:rFonts w:ascii="Arial" w:hAnsi="Arial" w:cs="Arial"/>
          <w:sz w:val="22"/>
        </w:rPr>
      </w:pPr>
    </w:p>
    <w:p w14:paraId="532436D0" w14:textId="77777777" w:rsidR="006A0A68" w:rsidRDefault="006A0A68">
      <w:pPr>
        <w:rPr>
          <w:sz w:val="22"/>
        </w:rPr>
      </w:pPr>
    </w:p>
    <w:p w14:paraId="2F57ADBE" w14:textId="77777777" w:rsidR="006A0A68" w:rsidRDefault="006A0A68">
      <w:pPr>
        <w:pStyle w:val="Heading2"/>
        <w:rPr>
          <w:b/>
          <w:bCs/>
          <w:sz w:val="24"/>
        </w:rPr>
      </w:pPr>
      <w:r>
        <w:rPr>
          <w:b/>
          <w:bCs/>
          <w:sz w:val="24"/>
        </w:rPr>
        <w:t xml:space="preserve">PERSON SPECIFICATION </w:t>
      </w:r>
    </w:p>
    <w:p w14:paraId="51B1263E" w14:textId="77777777" w:rsidR="006A0A68" w:rsidRDefault="006A0A68">
      <w:pPr>
        <w:rPr>
          <w:rFonts w:ascii="Arial" w:hAnsi="Arial" w:cs="Arial"/>
          <w:sz w:val="22"/>
        </w:rPr>
      </w:pPr>
    </w:p>
    <w:p w14:paraId="1414F8A9" w14:textId="77777777" w:rsidR="006A0A68" w:rsidRDefault="006A0A68">
      <w:pPr>
        <w:rPr>
          <w:rFonts w:ascii="Arial" w:hAnsi="Arial" w:cs="Arial"/>
          <w:sz w:val="22"/>
        </w:rPr>
      </w:pPr>
    </w:p>
    <w:p w14:paraId="03942099" w14:textId="77777777" w:rsidR="006A0A68" w:rsidRDefault="006A0A68">
      <w:pPr>
        <w:rPr>
          <w:rFonts w:ascii="Arial" w:hAnsi="Arial" w:cs="Arial"/>
          <w:sz w:val="22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5"/>
        <w:gridCol w:w="1867"/>
      </w:tblGrid>
      <w:tr w:rsidR="006A0A68" w14:paraId="51D8429E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64B33FB5" w14:textId="77777777" w:rsidR="006A0A68" w:rsidRDefault="006A0A68">
            <w:pPr>
              <w:pStyle w:val="Heading3"/>
              <w:spacing w:before="120" w:after="120"/>
              <w:rPr>
                <w:sz w:val="22"/>
              </w:rPr>
            </w:pPr>
            <w:r>
              <w:rPr>
                <w:sz w:val="22"/>
              </w:rPr>
              <w:t>QUALIFICATIONS/ ATTAINMENTS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B9FF073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A0A68" w14:paraId="2B177FA7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7080953E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successful candidate should have: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FEA504E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A0A68" w14:paraId="3DA67EB3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3F88EFCD" w14:textId="77777777" w:rsidR="006A0A68" w:rsidRDefault="006A0A68" w:rsidP="00D71ADB">
            <w:pPr>
              <w:spacing w:before="12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Formal qualification at least </w:t>
            </w:r>
            <w:r w:rsidR="00D71ADB">
              <w:rPr>
                <w:rFonts w:ascii="Arial" w:hAnsi="Arial" w:cs="Arial"/>
                <w:sz w:val="22"/>
              </w:rPr>
              <w:t>GCSE</w:t>
            </w:r>
            <w:r>
              <w:rPr>
                <w:rFonts w:ascii="Arial" w:hAnsi="Arial" w:cs="Arial"/>
                <w:sz w:val="22"/>
              </w:rPr>
              <w:t xml:space="preserve"> standard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36465EA" w14:textId="77777777" w:rsidR="006A0A68" w:rsidRDefault="006A0A68">
            <w:pPr>
              <w:spacing w:before="120" w:after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Essential </w:t>
            </w:r>
          </w:p>
        </w:tc>
      </w:tr>
      <w:tr w:rsidR="006A0A68" w14:paraId="5114EFF6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375777D0" w14:textId="77777777" w:rsidR="006A0A68" w:rsidRDefault="00D71ADB">
            <w:pPr>
              <w:spacing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Excellent</w:t>
            </w:r>
            <w:r w:rsidR="006A0A68">
              <w:rPr>
                <w:rFonts w:ascii="Arial" w:hAnsi="Arial" w:cs="Arial"/>
                <w:sz w:val="22"/>
              </w:rPr>
              <w:t xml:space="preserve"> communication skills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19C37C9" w14:textId="77777777" w:rsidR="006A0A68" w:rsidRDefault="006A0A68">
            <w:pPr>
              <w:spacing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</w:tc>
      </w:tr>
      <w:tr w:rsidR="006A0A68" w14:paraId="3799B09E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2B469752" w14:textId="77777777" w:rsidR="006A0A68" w:rsidRDefault="006A0A68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Listening </w:t>
            </w:r>
          </w:p>
          <w:p w14:paraId="4E27EE4B" w14:textId="77777777" w:rsidR="006A0A68" w:rsidRDefault="006A0A68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Talking </w:t>
            </w:r>
          </w:p>
          <w:p w14:paraId="6CED945A" w14:textId="77777777" w:rsidR="006A0A68" w:rsidRDefault="006A0A68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Non-verbal/body language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1612A1E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A0A68" w14:paraId="0429CE65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1E1970A5" w14:textId="77777777" w:rsidR="006A0A68" w:rsidRDefault="00776261" w:rsidP="00D71AD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Marketing</w:t>
            </w:r>
            <w:r w:rsidR="00D71ADB">
              <w:rPr>
                <w:rFonts w:ascii="Arial" w:hAnsi="Arial" w:cs="Arial"/>
                <w:sz w:val="22"/>
              </w:rPr>
              <w:t xml:space="preserve"> </w:t>
            </w:r>
            <w:r w:rsidR="006A0A68">
              <w:rPr>
                <w:rFonts w:ascii="Arial" w:hAnsi="Arial" w:cs="Arial"/>
                <w:sz w:val="22"/>
              </w:rPr>
              <w:t>qualification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1033C36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Desirable </w:t>
            </w:r>
          </w:p>
        </w:tc>
      </w:tr>
      <w:tr w:rsidR="006A0A68" w14:paraId="13CF24B7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52DFA5F3" w14:textId="7E9FC57A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Basic IT skills (word processing</w:t>
            </w:r>
            <w:r w:rsidR="008D1CBC">
              <w:rPr>
                <w:rFonts w:ascii="Arial" w:hAnsi="Arial" w:cs="Arial"/>
                <w:sz w:val="22"/>
              </w:rPr>
              <w:t>/excel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8EE2A06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Desirable</w:t>
            </w:r>
          </w:p>
        </w:tc>
      </w:tr>
      <w:tr w:rsidR="006A0A68" w14:paraId="4FF03B94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0CC02F9D" w14:textId="77777777" w:rsidR="006A0A68" w:rsidRDefault="006A0A6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3EF572D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A0A68" w14:paraId="6FCED23F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4E2A7BA0" w14:textId="77777777" w:rsidR="006A0A68" w:rsidRDefault="006A0A68">
            <w:pPr>
              <w:pStyle w:val="Heading3"/>
              <w:spacing w:before="120" w:after="120"/>
              <w:rPr>
                <w:sz w:val="22"/>
              </w:rPr>
            </w:pPr>
            <w:r>
              <w:rPr>
                <w:sz w:val="22"/>
              </w:rPr>
              <w:t>TRAINING/ EXPERIENCE/ KNOWLEDGE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ED58151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A0A68" w14:paraId="54E5F92D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6C64A236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successful candidate should have: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BAFDE09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255376" w14:paraId="4438D9D2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15952192" w14:textId="77777777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Experience of dealing with people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53598F0" w14:textId="77777777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Desirable</w:t>
            </w:r>
          </w:p>
        </w:tc>
      </w:tr>
      <w:tr w:rsidR="00255376" w14:paraId="614F80FE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540934B0" w14:textId="77777777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Knowledge of 16-18 education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00373742" w14:textId="77777777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Desirable</w:t>
            </w:r>
          </w:p>
        </w:tc>
      </w:tr>
      <w:tr w:rsidR="00255376" w14:paraId="0E749FCB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42147BF2" w14:textId="77777777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Career awareness for school leavers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6E3DBD1" w14:textId="77777777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Desirable</w:t>
            </w:r>
          </w:p>
        </w:tc>
      </w:tr>
      <w:tr w:rsidR="00255376" w14:paraId="4C99386F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2B22F16F" w14:textId="77777777" w:rsidR="00255376" w:rsidRDefault="00255376" w:rsidP="002553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7694FC1F" w14:textId="77777777" w:rsidR="00255376" w:rsidRDefault="00255376" w:rsidP="00255376">
            <w:pPr>
              <w:rPr>
                <w:rFonts w:ascii="Arial" w:hAnsi="Arial" w:cs="Arial"/>
                <w:sz w:val="22"/>
              </w:rPr>
            </w:pPr>
          </w:p>
        </w:tc>
      </w:tr>
      <w:tr w:rsidR="00255376" w14:paraId="0F9E4DC9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2D16C7E0" w14:textId="6D1AC51C" w:rsidR="00255376" w:rsidRDefault="00255376" w:rsidP="00255376">
            <w:pPr>
              <w:pStyle w:val="Heading3"/>
              <w:spacing w:before="120" w:after="12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PERSONAL SKILLS/ ATTITUDES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DFEB623" w14:textId="77777777" w:rsidR="00255376" w:rsidRDefault="00255376" w:rsidP="00255376">
            <w:pPr>
              <w:rPr>
                <w:rFonts w:ascii="Arial" w:hAnsi="Arial" w:cs="Arial"/>
                <w:sz w:val="22"/>
              </w:rPr>
            </w:pPr>
          </w:p>
        </w:tc>
      </w:tr>
      <w:tr w:rsidR="00255376" w14:paraId="5C565B3B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471ACF2B" w14:textId="77777777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successful candidate should have: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6A8A7278" w14:textId="77777777" w:rsidR="00255376" w:rsidRDefault="00255376" w:rsidP="00255376">
            <w:pPr>
              <w:rPr>
                <w:rFonts w:ascii="Arial" w:hAnsi="Arial" w:cs="Arial"/>
                <w:sz w:val="22"/>
              </w:rPr>
            </w:pPr>
          </w:p>
        </w:tc>
      </w:tr>
      <w:tr w:rsidR="00255376" w14:paraId="49806BFF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77F6C703" w14:textId="77777777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Excellent communication and interpersonal skills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513DC376" w14:textId="77777777" w:rsidR="00255376" w:rsidRDefault="00255376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</w:tc>
      </w:tr>
      <w:tr w:rsidR="00255376" w14:paraId="0B86E364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0FAE5D76" w14:textId="77777777" w:rsidR="008D1CBC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Confidence in dealing with people from all </w:t>
            </w:r>
            <w:r w:rsidR="008D1CBC">
              <w:rPr>
                <w:rFonts w:ascii="Arial" w:hAnsi="Arial" w:cs="Arial"/>
                <w:sz w:val="22"/>
              </w:rPr>
              <w:t>“walks</w:t>
            </w:r>
            <w:r>
              <w:rPr>
                <w:rFonts w:ascii="Arial" w:hAnsi="Arial" w:cs="Arial"/>
                <w:sz w:val="22"/>
              </w:rPr>
              <w:t xml:space="preserve"> of life”</w:t>
            </w:r>
          </w:p>
          <w:p w14:paraId="5EBBDF37" w14:textId="400D0E5D" w:rsidR="00B32008" w:rsidRDefault="00B32008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Ability to problem solve in real time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4E45E38C" w14:textId="77777777" w:rsidR="00255376" w:rsidRDefault="00255376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  <w:p w14:paraId="686F290E" w14:textId="6899A8B7" w:rsidR="00B32008" w:rsidRDefault="00B32008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</w:tc>
      </w:tr>
      <w:tr w:rsidR="00255376" w14:paraId="75738A40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50CE3CFB" w14:textId="3E8EC384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Willingness to work flexibly within given hours of work</w:t>
            </w:r>
            <w:r w:rsidR="00B7471C">
              <w:rPr>
                <w:rFonts w:ascii="Arial" w:hAnsi="Arial" w:cs="Arial"/>
                <w:sz w:val="22"/>
              </w:rPr>
              <w:t xml:space="preserve"> and ensure you commit when hours are allocated.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306583B" w14:textId="77777777" w:rsidR="00255376" w:rsidRDefault="00255376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</w:tc>
      </w:tr>
      <w:tr w:rsidR="00255376" w14:paraId="74F68618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60EA61FF" w14:textId="1CFD19C5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 committed to equal opportunities, customer care and quality assurance</w:t>
            </w:r>
          </w:p>
          <w:p w14:paraId="6C8BA9A4" w14:textId="2101B86F" w:rsidR="00E06DC9" w:rsidRDefault="00E06DC9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Good organisational skills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0DFA3F4" w14:textId="77777777" w:rsidR="00255376" w:rsidRDefault="00255376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  <w:p w14:paraId="56F0FD8E" w14:textId="77777777" w:rsidR="00196BDD" w:rsidRDefault="00196BDD" w:rsidP="00255376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44F7E41A" w14:textId="0E8A5CE7" w:rsidR="00196BDD" w:rsidRDefault="00196BDD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</w:tc>
      </w:tr>
      <w:tr w:rsidR="00255376" w14:paraId="4EC8C014" w14:textId="77777777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33407D60" w14:textId="0201D9F4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Good administrative skills</w:t>
            </w:r>
          </w:p>
          <w:p w14:paraId="30833FF4" w14:textId="1C130663" w:rsidR="00196BDD" w:rsidRDefault="00416C0B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Adapt to </w:t>
            </w:r>
            <w:r w:rsidR="00D62A82">
              <w:rPr>
                <w:rFonts w:ascii="Arial" w:hAnsi="Arial" w:cs="Arial"/>
                <w:sz w:val="22"/>
              </w:rPr>
              <w:t>change accordingly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3CCFE31F" w14:textId="77777777" w:rsidR="00255376" w:rsidRDefault="00255376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  <w:p w14:paraId="36394996" w14:textId="3D288EFE" w:rsidR="00D62A82" w:rsidRDefault="00D62A82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</w:tc>
      </w:tr>
      <w:tr w:rsidR="00255376" w14:paraId="0F7D4DEE" w14:textId="77777777" w:rsidTr="000B001B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14:paraId="067DAF23" w14:textId="20E8C5E8" w:rsidR="00255376" w:rsidRDefault="00255376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full driving licence and their own transport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EB48C76" w14:textId="77777777" w:rsidR="00255376" w:rsidRDefault="00255376" w:rsidP="00255376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Essential</w:t>
            </w:r>
          </w:p>
        </w:tc>
      </w:tr>
    </w:tbl>
    <w:p w14:paraId="55236CBD" w14:textId="77777777" w:rsidR="006A0A68" w:rsidRDefault="006A0A68">
      <w:pPr>
        <w:rPr>
          <w:rFonts w:ascii="Arial" w:hAnsi="Arial" w:cs="Arial"/>
          <w:sz w:val="22"/>
        </w:rPr>
      </w:pPr>
    </w:p>
    <w:p w14:paraId="4B0F813A" w14:textId="77777777" w:rsidR="00467DBB" w:rsidRDefault="00467DBB">
      <w:pPr>
        <w:rPr>
          <w:rFonts w:ascii="Arial" w:hAnsi="Arial" w:cs="Arial"/>
          <w:sz w:val="22"/>
        </w:rPr>
      </w:pPr>
    </w:p>
    <w:p w14:paraId="2CDD5D7F" w14:textId="77777777" w:rsidR="00467DBB" w:rsidRDefault="00467DBB">
      <w:pPr>
        <w:rPr>
          <w:rFonts w:ascii="Arial" w:hAnsi="Arial" w:cs="Arial"/>
          <w:sz w:val="22"/>
        </w:rPr>
      </w:pPr>
    </w:p>
    <w:p w14:paraId="4358994B" w14:textId="77777777" w:rsidR="00467DBB" w:rsidRDefault="00467DBB">
      <w:pPr>
        <w:rPr>
          <w:rFonts w:ascii="Arial" w:hAnsi="Arial" w:cs="Arial"/>
          <w:sz w:val="22"/>
        </w:rPr>
      </w:pPr>
    </w:p>
    <w:p w14:paraId="38FDA904" w14:textId="77777777" w:rsidR="006A0A68" w:rsidRDefault="006A0A68">
      <w:pPr>
        <w:rPr>
          <w:rFonts w:ascii="Arial" w:hAnsi="Arial" w:cs="Arial"/>
          <w:sz w:val="22"/>
        </w:rPr>
      </w:pPr>
    </w:p>
    <w:p w14:paraId="7649BEF7" w14:textId="77777777" w:rsidR="006A0A68" w:rsidRDefault="006A0A68"/>
    <w:p w14:paraId="062FF2A2" w14:textId="77777777" w:rsidR="006A0A68" w:rsidRDefault="006A0A68">
      <w:pPr>
        <w:pStyle w:val="Heading4"/>
        <w:rPr>
          <w:sz w:val="22"/>
        </w:rPr>
      </w:pPr>
    </w:p>
    <w:p w14:paraId="787BEFB7" w14:textId="77777777" w:rsidR="006A0A68" w:rsidRDefault="006A0A68">
      <w:pPr>
        <w:pStyle w:val="Heading4"/>
        <w:rPr>
          <w:sz w:val="24"/>
        </w:rPr>
      </w:pPr>
      <w:r>
        <w:rPr>
          <w:sz w:val="24"/>
        </w:rPr>
        <w:t>TERMS AND CONDITIONS</w:t>
      </w:r>
    </w:p>
    <w:p w14:paraId="45A82888" w14:textId="77777777" w:rsidR="006A0A68" w:rsidRDefault="006A0A68">
      <w:pPr>
        <w:jc w:val="center"/>
        <w:rPr>
          <w:rFonts w:ascii="Arial" w:hAnsi="Arial" w:cs="Arial"/>
          <w:b/>
          <w:bCs/>
          <w:sz w:val="22"/>
          <w:u w:val="single"/>
        </w:rPr>
      </w:pPr>
    </w:p>
    <w:p w14:paraId="5F27B65B" w14:textId="77777777" w:rsidR="006A0A68" w:rsidRDefault="006A0A68">
      <w:pPr>
        <w:rPr>
          <w:rFonts w:ascii="Arial" w:hAnsi="Arial" w:cs="Arial"/>
          <w:sz w:val="22"/>
        </w:rPr>
      </w:pPr>
    </w:p>
    <w:tbl>
      <w:tblPr>
        <w:tblW w:w="8758" w:type="dxa"/>
        <w:tblLook w:val="0000" w:firstRow="0" w:lastRow="0" w:firstColumn="0" w:lastColumn="0" w:noHBand="0" w:noVBand="0"/>
      </w:tblPr>
      <w:tblGrid>
        <w:gridCol w:w="2988"/>
        <w:gridCol w:w="5770"/>
      </w:tblGrid>
      <w:tr w:rsidR="006A0A68" w14:paraId="6C2460F4" w14:textId="77777777">
        <w:tc>
          <w:tcPr>
            <w:tcW w:w="2988" w:type="dxa"/>
          </w:tcPr>
          <w:p w14:paraId="118BAFCE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RATE OF PAY: </w:t>
            </w:r>
          </w:p>
        </w:tc>
        <w:tc>
          <w:tcPr>
            <w:tcW w:w="5770" w:type="dxa"/>
          </w:tcPr>
          <w:p w14:paraId="36E43725" w14:textId="458C2E55" w:rsidR="006A0A68" w:rsidRDefault="006A0A68" w:rsidP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£</w:t>
            </w:r>
            <w:r w:rsidR="005B2165">
              <w:rPr>
                <w:rFonts w:ascii="Arial" w:hAnsi="Arial" w:cs="Arial"/>
                <w:sz w:val="22"/>
              </w:rPr>
              <w:t>1</w:t>
            </w:r>
            <w:r w:rsidR="001F22AF">
              <w:rPr>
                <w:rFonts w:ascii="Arial" w:hAnsi="Arial" w:cs="Arial"/>
                <w:sz w:val="22"/>
              </w:rPr>
              <w:t>4</w:t>
            </w:r>
            <w:r w:rsidR="00BF076B">
              <w:rPr>
                <w:rFonts w:ascii="Arial" w:hAnsi="Arial" w:cs="Arial"/>
                <w:sz w:val="22"/>
              </w:rPr>
              <w:t>.</w:t>
            </w:r>
            <w:r w:rsidR="001F22AF">
              <w:rPr>
                <w:rFonts w:ascii="Arial" w:hAnsi="Arial" w:cs="Arial"/>
                <w:sz w:val="22"/>
              </w:rPr>
              <w:t>5</w:t>
            </w:r>
            <w:r w:rsidR="00CA1890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 xml:space="preserve"> per hour</w:t>
            </w:r>
          </w:p>
        </w:tc>
      </w:tr>
      <w:tr w:rsidR="006A0A68" w14:paraId="23B1DDB1" w14:textId="77777777">
        <w:tc>
          <w:tcPr>
            <w:tcW w:w="2988" w:type="dxa"/>
          </w:tcPr>
          <w:p w14:paraId="4AA85AAA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WORKING HOURS:</w:t>
            </w:r>
          </w:p>
        </w:tc>
        <w:tc>
          <w:tcPr>
            <w:tcW w:w="5770" w:type="dxa"/>
          </w:tcPr>
          <w:p w14:paraId="37AB067F" w14:textId="3053FDA2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Variable </w:t>
            </w:r>
          </w:p>
          <w:p w14:paraId="2E077753" w14:textId="3F40DC91" w:rsidR="00255376" w:rsidRDefault="0025537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hours for this role are based around promotional events and interviewing prospective students</w:t>
            </w:r>
            <w:r w:rsidR="009555E5">
              <w:rPr>
                <w:rFonts w:ascii="Arial" w:hAnsi="Arial" w:cs="Arial"/>
                <w:sz w:val="22"/>
              </w:rPr>
              <w:t xml:space="preserve"> – see below for a guide:</w:t>
            </w:r>
          </w:p>
          <w:p w14:paraId="7DCD8071" w14:textId="77777777" w:rsidR="009555E5" w:rsidRDefault="009555E5" w:rsidP="009555E5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Interview evenings are mainly Monday and Tuesday evenings so must be available to work 4 pm – 8 pm from November to March</w:t>
            </w:r>
          </w:p>
          <w:p w14:paraId="5E7BC567" w14:textId="0EC293F1" w:rsidR="009555E5" w:rsidRDefault="009555E5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Interviews in schools are mainly Mon to Fri from December to March</w:t>
            </w:r>
            <w:r w:rsidR="00A035E5">
              <w:rPr>
                <w:rFonts w:ascii="Arial" w:hAnsi="Arial" w:cs="Arial"/>
                <w:sz w:val="22"/>
              </w:rPr>
              <w:t>, these are school day shifts</w:t>
            </w:r>
          </w:p>
          <w:p w14:paraId="29977A81" w14:textId="58DF24A8" w:rsidR="005764AF" w:rsidRDefault="005764AF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School events and </w:t>
            </w:r>
            <w:proofErr w:type="gramStart"/>
            <w:r>
              <w:rPr>
                <w:rFonts w:ascii="Arial" w:hAnsi="Arial" w:cs="Arial"/>
                <w:sz w:val="22"/>
              </w:rPr>
              <w:t>parents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evenings are mainly </w:t>
            </w:r>
            <w:r w:rsidR="00A035E5">
              <w:rPr>
                <w:rFonts w:ascii="Arial" w:hAnsi="Arial" w:cs="Arial"/>
                <w:sz w:val="22"/>
              </w:rPr>
              <w:t xml:space="preserve">Wednesday and </w:t>
            </w:r>
            <w:r w:rsidR="00FF7822">
              <w:rPr>
                <w:rFonts w:ascii="Arial" w:hAnsi="Arial" w:cs="Arial"/>
                <w:sz w:val="22"/>
              </w:rPr>
              <w:t>Thursday evenings so must be available to work 3 pm – 8 pm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A62277">
              <w:rPr>
                <w:rFonts w:ascii="Arial" w:hAnsi="Arial" w:cs="Arial"/>
                <w:sz w:val="22"/>
              </w:rPr>
              <w:t>from October to May</w:t>
            </w:r>
          </w:p>
          <w:p w14:paraId="6FFF28CB" w14:textId="60650617" w:rsidR="003D4F45" w:rsidRDefault="003D4F45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All college open evenings </w:t>
            </w:r>
            <w:r w:rsidR="00A035E5">
              <w:rPr>
                <w:rFonts w:ascii="Arial" w:hAnsi="Arial" w:cs="Arial"/>
                <w:sz w:val="22"/>
              </w:rPr>
              <w:t>(See dates)</w:t>
            </w:r>
          </w:p>
          <w:p w14:paraId="672195A0" w14:textId="3903364E" w:rsidR="003D4F45" w:rsidRDefault="003D4F45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Main enrolment days in August </w:t>
            </w:r>
            <w:r w:rsidR="00A035E5">
              <w:rPr>
                <w:rFonts w:ascii="Arial" w:hAnsi="Arial" w:cs="Arial"/>
                <w:sz w:val="22"/>
              </w:rPr>
              <w:t>(GCSE results day and the following week)</w:t>
            </w:r>
          </w:p>
          <w:p w14:paraId="37250EB4" w14:textId="5CB97559" w:rsidR="004B1FE5" w:rsidRDefault="004B1FE5">
            <w:pPr>
              <w:spacing w:before="120" w:after="120"/>
              <w:rPr>
                <w:rFonts w:ascii="Arial" w:hAnsi="Arial" w:cs="Arial"/>
                <w:sz w:val="22"/>
              </w:rPr>
            </w:pPr>
          </w:p>
        </w:tc>
      </w:tr>
      <w:tr w:rsidR="006A0A68" w14:paraId="0A95A29B" w14:textId="77777777">
        <w:tc>
          <w:tcPr>
            <w:tcW w:w="2988" w:type="dxa"/>
          </w:tcPr>
          <w:p w14:paraId="7992A205" w14:textId="77777777" w:rsidR="006A0A68" w:rsidRDefault="006A0A68">
            <w:pPr>
              <w:spacing w:before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PENSION SCHEME:</w:t>
            </w:r>
          </w:p>
        </w:tc>
        <w:tc>
          <w:tcPr>
            <w:tcW w:w="5770" w:type="dxa"/>
          </w:tcPr>
          <w:p w14:paraId="095E880A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All staff are eligible to join an occupational pension scheme, the Local Government Pension Scheme for support posts and the Teachers’ Pension Scheme for </w:t>
            </w:r>
            <w:r>
              <w:rPr>
                <w:rFonts w:ascii="Arial" w:hAnsi="Arial" w:cs="Arial"/>
                <w:sz w:val="22"/>
              </w:rPr>
              <w:lastRenderedPageBreak/>
              <w:t xml:space="preserve">teaching posts.  They both provide a pension and a </w:t>
            </w:r>
            <w:proofErr w:type="gramStart"/>
            <w:r>
              <w:rPr>
                <w:rFonts w:ascii="Arial" w:hAnsi="Arial" w:cs="Arial"/>
                <w:sz w:val="22"/>
              </w:rPr>
              <w:t>tax free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lump sum on retirement based on length of membership and final pensionable pay. </w:t>
            </w:r>
          </w:p>
        </w:tc>
      </w:tr>
      <w:tr w:rsidR="006A0A68" w14:paraId="5E2A776C" w14:textId="77777777">
        <w:tc>
          <w:tcPr>
            <w:tcW w:w="2988" w:type="dxa"/>
          </w:tcPr>
          <w:p w14:paraId="298BC5EA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HOLIDAYS:</w:t>
            </w:r>
          </w:p>
        </w:tc>
        <w:tc>
          <w:tcPr>
            <w:tcW w:w="5770" w:type="dxa"/>
          </w:tcPr>
          <w:p w14:paraId="72345EEC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You will receive an additional payment in respect of holiday pay.</w:t>
            </w:r>
          </w:p>
        </w:tc>
      </w:tr>
      <w:tr w:rsidR="006A0A68" w14:paraId="3C1CFD6D" w14:textId="77777777">
        <w:tc>
          <w:tcPr>
            <w:tcW w:w="2988" w:type="dxa"/>
          </w:tcPr>
          <w:p w14:paraId="1E345576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PAYMENT: </w:t>
            </w:r>
          </w:p>
        </w:tc>
        <w:tc>
          <w:tcPr>
            <w:tcW w:w="5770" w:type="dxa"/>
          </w:tcPr>
          <w:p w14:paraId="58BF4092" w14:textId="77777777" w:rsidR="006A0A68" w:rsidRDefault="006A0A68" w:rsidP="005D39EC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You will be paid by direct debit transfer on the </w:t>
            </w:r>
            <w:r w:rsidR="005D39EC">
              <w:rPr>
                <w:rFonts w:ascii="Arial" w:hAnsi="Arial" w:cs="Arial"/>
                <w:sz w:val="22"/>
              </w:rPr>
              <w:t>23</w:t>
            </w:r>
            <w:r w:rsidR="005D39EC" w:rsidRPr="005D39EC">
              <w:rPr>
                <w:rFonts w:ascii="Arial" w:hAnsi="Arial" w:cs="Arial"/>
                <w:sz w:val="22"/>
                <w:vertAlign w:val="superscript"/>
              </w:rPr>
              <w:t>rd</w:t>
            </w:r>
            <w:r w:rsidR="005D39E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of each month.</w:t>
            </w:r>
          </w:p>
        </w:tc>
      </w:tr>
      <w:tr w:rsidR="006A0A68" w14:paraId="6A5390E3" w14:textId="77777777">
        <w:tc>
          <w:tcPr>
            <w:tcW w:w="2988" w:type="dxa"/>
          </w:tcPr>
          <w:p w14:paraId="3F331703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NOTICE:</w:t>
            </w:r>
          </w:p>
        </w:tc>
        <w:tc>
          <w:tcPr>
            <w:tcW w:w="5770" w:type="dxa"/>
          </w:tcPr>
          <w:p w14:paraId="2606B4D2" w14:textId="77777777" w:rsidR="006A0A68" w:rsidRDefault="006A0A68" w:rsidP="00467DBB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The appointment will be terminated by </w:t>
            </w:r>
            <w:r w:rsidR="00467DBB">
              <w:rPr>
                <w:rFonts w:ascii="Arial" w:hAnsi="Arial" w:cs="Arial"/>
                <w:sz w:val="22"/>
              </w:rPr>
              <w:t xml:space="preserve">one </w:t>
            </w:r>
            <w:proofErr w:type="spellStart"/>
            <w:r w:rsidR="00467DBB">
              <w:rPr>
                <w:rFonts w:ascii="Arial" w:hAnsi="Arial" w:cs="Arial"/>
                <w:sz w:val="22"/>
              </w:rPr>
              <w:t xml:space="preserve">months </w:t>
            </w:r>
            <w:r>
              <w:rPr>
                <w:rFonts w:ascii="Arial" w:hAnsi="Arial" w:cs="Arial"/>
                <w:sz w:val="22"/>
              </w:rPr>
              <w:t>notice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on either side (except where statutory periods afford more beneficial terms).</w:t>
            </w:r>
          </w:p>
        </w:tc>
      </w:tr>
      <w:tr w:rsidR="006A0A68" w14:paraId="1224DD79" w14:textId="77777777">
        <w:tc>
          <w:tcPr>
            <w:tcW w:w="2988" w:type="dxa"/>
          </w:tcPr>
          <w:p w14:paraId="22EA41F0" w14:textId="77777777" w:rsidR="006A0A68" w:rsidRDefault="006A0A68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SMOKING:</w:t>
            </w:r>
          </w:p>
        </w:tc>
        <w:tc>
          <w:tcPr>
            <w:tcW w:w="5770" w:type="dxa"/>
          </w:tcPr>
          <w:p w14:paraId="0FF05621" w14:textId="77777777" w:rsidR="006A0A68" w:rsidRDefault="006A0A68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The College operates a no smoking policy </w:t>
            </w:r>
          </w:p>
        </w:tc>
      </w:tr>
    </w:tbl>
    <w:p w14:paraId="6D25FD3B" w14:textId="77777777" w:rsidR="006A0A68" w:rsidRDefault="006A0A68" w:rsidP="009F59A1">
      <w:pPr>
        <w:pStyle w:val="BodyText"/>
      </w:pPr>
    </w:p>
    <w:sectPr w:rsidR="006A0A68" w:rsidSect="00151501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54F8" w14:textId="77777777" w:rsidR="00706224" w:rsidRDefault="00706224" w:rsidP="002579CE">
      <w:r>
        <w:separator/>
      </w:r>
    </w:p>
  </w:endnote>
  <w:endnote w:type="continuationSeparator" w:id="0">
    <w:p w14:paraId="6B5D6F5F" w14:textId="77777777" w:rsidR="00706224" w:rsidRDefault="00706224" w:rsidP="0025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67211" w14:textId="77777777" w:rsidR="00706224" w:rsidRDefault="00706224" w:rsidP="002579CE">
      <w:r>
        <w:separator/>
      </w:r>
    </w:p>
  </w:footnote>
  <w:footnote w:type="continuationSeparator" w:id="0">
    <w:p w14:paraId="01A1099D" w14:textId="77777777" w:rsidR="00706224" w:rsidRDefault="00706224" w:rsidP="00257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F4DC4"/>
    <w:multiLevelType w:val="hybridMultilevel"/>
    <w:tmpl w:val="57E0A542"/>
    <w:lvl w:ilvl="0" w:tplc="3D74E1CC">
      <w:start w:val="1"/>
      <w:numFmt w:val="bullet"/>
      <w:lvlText w:val=""/>
      <w:lvlJc w:val="left"/>
      <w:pPr>
        <w:tabs>
          <w:tab w:val="num" w:pos="1164"/>
        </w:tabs>
        <w:ind w:left="1164" w:hanging="567"/>
      </w:pPr>
      <w:rPr>
        <w:rFonts w:ascii="Wingdings" w:hAnsi="Wingdings" w:hint="default"/>
        <w:b w:val="0"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hint="default"/>
      </w:rPr>
    </w:lvl>
  </w:abstractNum>
  <w:abstractNum w:abstractNumId="1" w15:restartNumberingAfterBreak="0">
    <w:nsid w:val="22DE4D1C"/>
    <w:multiLevelType w:val="hybridMultilevel"/>
    <w:tmpl w:val="46CC741A"/>
    <w:lvl w:ilvl="0" w:tplc="5D4CAE24">
      <w:start w:val="1"/>
      <w:numFmt w:val="bullet"/>
      <w:lvlText w:val=""/>
      <w:lvlJc w:val="left"/>
      <w:pPr>
        <w:tabs>
          <w:tab w:val="num" w:pos="1191"/>
        </w:tabs>
        <w:ind w:left="1191" w:hanging="604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52C21"/>
    <w:multiLevelType w:val="hybridMultilevel"/>
    <w:tmpl w:val="34841DF4"/>
    <w:lvl w:ilvl="0" w:tplc="3D74E1CC">
      <w:start w:val="1"/>
      <w:numFmt w:val="bullet"/>
      <w:lvlText w:val=""/>
      <w:lvlJc w:val="left"/>
      <w:pPr>
        <w:tabs>
          <w:tab w:val="num" w:pos="794"/>
        </w:tabs>
        <w:ind w:left="794" w:hanging="567"/>
      </w:pPr>
      <w:rPr>
        <w:rFonts w:ascii="Wingdings" w:hAnsi="Wingdings" w:hint="default"/>
        <w:b w:val="0"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C5B7B"/>
    <w:multiLevelType w:val="hybridMultilevel"/>
    <w:tmpl w:val="46CC741A"/>
    <w:lvl w:ilvl="0" w:tplc="899EFDC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A1EBB"/>
    <w:multiLevelType w:val="hybridMultilevel"/>
    <w:tmpl w:val="4334A21C"/>
    <w:lvl w:ilvl="0" w:tplc="899EFDC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C7C3B"/>
    <w:multiLevelType w:val="hybridMultilevel"/>
    <w:tmpl w:val="46CC741A"/>
    <w:lvl w:ilvl="0" w:tplc="53C628E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3728C"/>
    <w:multiLevelType w:val="hybridMultilevel"/>
    <w:tmpl w:val="56C64DFE"/>
    <w:lvl w:ilvl="0" w:tplc="ACC806C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944BC"/>
    <w:multiLevelType w:val="hybridMultilevel"/>
    <w:tmpl w:val="46CC741A"/>
    <w:lvl w:ilvl="0" w:tplc="5F501A64">
      <w:start w:val="1"/>
      <w:numFmt w:val="bullet"/>
      <w:lvlText w:val=""/>
      <w:lvlJc w:val="left"/>
      <w:pPr>
        <w:tabs>
          <w:tab w:val="num" w:pos="947"/>
        </w:tabs>
        <w:ind w:left="947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266FC"/>
    <w:multiLevelType w:val="hybridMultilevel"/>
    <w:tmpl w:val="0B40D6FC"/>
    <w:lvl w:ilvl="0" w:tplc="ACC806C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7214940">
    <w:abstractNumId w:val="0"/>
  </w:num>
  <w:num w:numId="2" w16cid:durableId="453641872">
    <w:abstractNumId w:val="2"/>
  </w:num>
  <w:num w:numId="3" w16cid:durableId="107433336">
    <w:abstractNumId w:val="7"/>
  </w:num>
  <w:num w:numId="4" w16cid:durableId="2100831985">
    <w:abstractNumId w:val="3"/>
  </w:num>
  <w:num w:numId="5" w16cid:durableId="281614736">
    <w:abstractNumId w:val="4"/>
  </w:num>
  <w:num w:numId="6" w16cid:durableId="2080201069">
    <w:abstractNumId w:val="8"/>
  </w:num>
  <w:num w:numId="7" w16cid:durableId="776142941">
    <w:abstractNumId w:val="5"/>
  </w:num>
  <w:num w:numId="8" w16cid:durableId="881093054">
    <w:abstractNumId w:val="1"/>
  </w:num>
  <w:num w:numId="9" w16cid:durableId="18532987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3A"/>
    <w:rsid w:val="000237A4"/>
    <w:rsid w:val="000B001B"/>
    <w:rsid w:val="00151501"/>
    <w:rsid w:val="001666A5"/>
    <w:rsid w:val="00196BDD"/>
    <w:rsid w:val="001B47FD"/>
    <w:rsid w:val="001D50B9"/>
    <w:rsid w:val="001F22AF"/>
    <w:rsid w:val="001F45D5"/>
    <w:rsid w:val="0025218D"/>
    <w:rsid w:val="00255376"/>
    <w:rsid w:val="002579CE"/>
    <w:rsid w:val="0026231C"/>
    <w:rsid w:val="00322018"/>
    <w:rsid w:val="003538E2"/>
    <w:rsid w:val="00377B4D"/>
    <w:rsid w:val="003B08C6"/>
    <w:rsid w:val="003D4F45"/>
    <w:rsid w:val="003D6CE5"/>
    <w:rsid w:val="00415544"/>
    <w:rsid w:val="00416C0B"/>
    <w:rsid w:val="00431D6D"/>
    <w:rsid w:val="00444707"/>
    <w:rsid w:val="00466CAB"/>
    <w:rsid w:val="00467DBB"/>
    <w:rsid w:val="00471388"/>
    <w:rsid w:val="004A4E06"/>
    <w:rsid w:val="004B1FE5"/>
    <w:rsid w:val="004C0D24"/>
    <w:rsid w:val="00572E8C"/>
    <w:rsid w:val="005764AF"/>
    <w:rsid w:val="005A13AB"/>
    <w:rsid w:val="005B2165"/>
    <w:rsid w:val="005D39EC"/>
    <w:rsid w:val="00646DBC"/>
    <w:rsid w:val="00663F6D"/>
    <w:rsid w:val="006A0A68"/>
    <w:rsid w:val="006D1470"/>
    <w:rsid w:val="00706224"/>
    <w:rsid w:val="00776261"/>
    <w:rsid w:val="007B3815"/>
    <w:rsid w:val="008438D2"/>
    <w:rsid w:val="008D1CBC"/>
    <w:rsid w:val="009400EE"/>
    <w:rsid w:val="009555E5"/>
    <w:rsid w:val="009575B0"/>
    <w:rsid w:val="009F59A1"/>
    <w:rsid w:val="00A035E5"/>
    <w:rsid w:val="00A34199"/>
    <w:rsid w:val="00A461A6"/>
    <w:rsid w:val="00A62277"/>
    <w:rsid w:val="00A767C6"/>
    <w:rsid w:val="00AC37C1"/>
    <w:rsid w:val="00B32008"/>
    <w:rsid w:val="00B5443A"/>
    <w:rsid w:val="00B7471C"/>
    <w:rsid w:val="00B805A7"/>
    <w:rsid w:val="00BD42B6"/>
    <w:rsid w:val="00BF076B"/>
    <w:rsid w:val="00C17A15"/>
    <w:rsid w:val="00C54447"/>
    <w:rsid w:val="00C6034E"/>
    <w:rsid w:val="00CA1890"/>
    <w:rsid w:val="00CA7669"/>
    <w:rsid w:val="00CC3F8C"/>
    <w:rsid w:val="00D62A82"/>
    <w:rsid w:val="00D71ADB"/>
    <w:rsid w:val="00E0315A"/>
    <w:rsid w:val="00E06DC9"/>
    <w:rsid w:val="00EA5F25"/>
    <w:rsid w:val="00FA2C54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FD940B"/>
  <w15:chartTrackingRefBased/>
  <w15:docId w15:val="{3425C6F2-FAF9-4D27-9804-F7B32016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spacing w:before="60" w:after="6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-74"/>
    </w:pPr>
    <w:rPr>
      <w:rFonts w:ascii="Arial" w:hAnsi="Arial" w:cs="Arial"/>
    </w:rPr>
  </w:style>
  <w:style w:type="paragraph" w:styleId="BodyText">
    <w:name w:val="Body Text"/>
    <w:basedOn w:val="Normal"/>
    <w:semiHidden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231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5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AC192.ED9742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/>
      <vt:lpstr>JOB DESCRIPTION</vt:lpstr>
      <vt:lpstr>    PERSON SPECIFICATION </vt:lpstr>
    </vt:vector>
  </TitlesOfParts>
  <Company>Runshaw College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cp:lastModifiedBy>Scott, Kerry</cp:lastModifiedBy>
  <cp:revision>2</cp:revision>
  <cp:lastPrinted>2026-09-09T08:17:00Z</cp:lastPrinted>
  <dcterms:created xsi:type="dcterms:W3CDTF">2026-09-09T08:24:00Z</dcterms:created>
  <dcterms:modified xsi:type="dcterms:W3CDTF">2026-09-09T08:24:00Z</dcterms:modified>
</cp:coreProperties>
</file>